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356E5" w:rsidRPr="00D2744C">
        <w:rPr>
          <w:rFonts w:ascii="Times New Roman" w:hAnsi="Times New Roman" w:cs="Times New Roman"/>
          <w:sz w:val="28"/>
          <w:szCs w:val="28"/>
        </w:rPr>
        <w:t>2</w:t>
      </w:r>
      <w:r w:rsidR="00041388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22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041388" w:rsidRDefault="00C1391B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041388">
        <w:rPr>
          <w:rFonts w:ascii="Times New Roman" w:hAnsi="Times New Roman" w:cs="Times New Roman"/>
          <w:sz w:val="28"/>
          <w:szCs w:val="28"/>
        </w:rPr>
        <w:t>Paulo Cesar Ribeiro fazemos uso do ensejo para solicita deste Escritório Regional</w:t>
      </w:r>
      <w:proofErr w:type="gramStart"/>
      <w:r w:rsidR="00041388">
        <w:rPr>
          <w:rFonts w:ascii="Times New Roman" w:hAnsi="Times New Roman" w:cs="Times New Roman"/>
          <w:sz w:val="28"/>
          <w:szCs w:val="28"/>
        </w:rPr>
        <w:t xml:space="preserve"> </w:t>
      </w:r>
      <w:r w:rsidR="00041388" w:rsidRPr="000413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41388">
        <w:rPr>
          <w:rFonts w:ascii="Times New Roman" w:hAnsi="Times New Roman" w:cs="Times New Roman"/>
          <w:sz w:val="28"/>
          <w:szCs w:val="28"/>
        </w:rPr>
        <w:t>que o mesmo determine a realização de operação tapa buraco na RS 330,</w:t>
      </w:r>
      <w:r w:rsidR="00041388">
        <w:rPr>
          <w:rFonts w:ascii="Times New Roman" w:hAnsi="Times New Roman" w:cs="Times New Roman"/>
          <w:sz w:val="28"/>
          <w:szCs w:val="28"/>
        </w:rPr>
        <w:t xml:space="preserve"> bem como a poda dos arbustos,</w:t>
      </w:r>
      <w:r w:rsidR="00041388">
        <w:rPr>
          <w:rFonts w:ascii="Times New Roman" w:hAnsi="Times New Roman" w:cs="Times New Roman"/>
          <w:sz w:val="28"/>
          <w:szCs w:val="28"/>
        </w:rPr>
        <w:t xml:space="preserve"> pois e precária a situação da pista trazendo transtorno aos usuários principalmente </w:t>
      </w:r>
      <w:r w:rsidR="00041388">
        <w:rPr>
          <w:rFonts w:ascii="Times New Roman" w:hAnsi="Times New Roman" w:cs="Times New Roman"/>
          <w:sz w:val="28"/>
          <w:szCs w:val="28"/>
        </w:rPr>
        <w:t>aos fazem o transporte da safra.</w:t>
      </w:r>
    </w:p>
    <w:p w:rsidR="00C1391B" w:rsidRPr="00F4223D" w:rsidRDefault="00041388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0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DIRETOR DO DAER </w:t>
      </w:r>
    </w:p>
    <w:p w:rsidR="00041388" w:rsidRPr="00D2744C" w:rsidRDefault="000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REGIONAL PALMEIRA DAS MISSÕES</w:t>
      </w:r>
    </w:p>
    <w:p w:rsidR="00C1391B" w:rsidRPr="00D2744C" w:rsidRDefault="000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PALMEIRAS DAS MISSÕES - RS</w:t>
      </w:r>
    </w:p>
    <w:sectPr w:rsidR="00C1391B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2016-03-22T11:34:00Z</cp:lastPrinted>
  <dcterms:created xsi:type="dcterms:W3CDTF">2016-03-22T11:34:00Z</dcterms:created>
  <dcterms:modified xsi:type="dcterms:W3CDTF">2016-03-22T11:34:00Z</dcterms:modified>
</cp:coreProperties>
</file>